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FBC90" w14:textId="77777777" w:rsidR="008D23CC" w:rsidRPr="00DA5B2E" w:rsidRDefault="00552C2E">
      <w:pPr>
        <w:rPr>
          <w:rFonts w:ascii="Arial" w:hAnsi="Arial" w:cs="Arial"/>
          <w:b/>
          <w:sz w:val="20"/>
          <w:szCs w:val="20"/>
        </w:rPr>
      </w:pPr>
      <w:r w:rsidRPr="00DA5B2E">
        <w:rPr>
          <w:rFonts w:ascii="Arial" w:hAnsi="Arial" w:cs="Arial"/>
          <w:b/>
          <w:sz w:val="20"/>
          <w:szCs w:val="20"/>
        </w:rPr>
        <w:t>Graduate role at the Institute of Chartered Shipbrokers and Maritime UK</w:t>
      </w:r>
    </w:p>
    <w:p w14:paraId="04E19969" w14:textId="77777777" w:rsidR="00552C2E" w:rsidRPr="00DA5B2E" w:rsidRDefault="00552C2E">
      <w:p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We are offering an 18 month placement for a shipping graduate to build their career in the shipping</w:t>
      </w:r>
      <w:r w:rsidR="00675AD9" w:rsidRPr="00DA5B2E">
        <w:rPr>
          <w:rFonts w:ascii="Arial" w:hAnsi="Arial" w:cs="Arial"/>
          <w:sz w:val="20"/>
          <w:szCs w:val="20"/>
        </w:rPr>
        <w:t xml:space="preserve"> and wider maritime sector</w:t>
      </w:r>
      <w:r w:rsidRPr="00DA5B2E">
        <w:rPr>
          <w:rFonts w:ascii="Arial" w:hAnsi="Arial" w:cs="Arial"/>
          <w:sz w:val="20"/>
          <w:szCs w:val="20"/>
        </w:rPr>
        <w:t>, by starting out in the head office of the Institute of Chartered Shipbrokers, based in London,</w:t>
      </w:r>
      <w:r w:rsidR="00675AD9" w:rsidRPr="00DA5B2E">
        <w:rPr>
          <w:rFonts w:ascii="Arial" w:hAnsi="Arial" w:cs="Arial"/>
          <w:sz w:val="20"/>
          <w:szCs w:val="20"/>
        </w:rPr>
        <w:t xml:space="preserve"> as well as working on industry-</w:t>
      </w:r>
      <w:r w:rsidRPr="00DA5B2E">
        <w:rPr>
          <w:rFonts w:ascii="Arial" w:hAnsi="Arial" w:cs="Arial"/>
          <w:sz w:val="20"/>
          <w:szCs w:val="20"/>
        </w:rPr>
        <w:t xml:space="preserve">wide national </w:t>
      </w:r>
      <w:r w:rsidR="00675AD9" w:rsidRPr="00DA5B2E">
        <w:rPr>
          <w:rFonts w:ascii="Arial" w:hAnsi="Arial" w:cs="Arial"/>
          <w:sz w:val="20"/>
          <w:szCs w:val="20"/>
        </w:rPr>
        <w:t>programmes</w:t>
      </w:r>
      <w:r w:rsidRPr="00DA5B2E">
        <w:rPr>
          <w:rFonts w:ascii="Arial" w:hAnsi="Arial" w:cs="Arial"/>
          <w:sz w:val="20"/>
          <w:szCs w:val="20"/>
        </w:rPr>
        <w:t xml:space="preserve"> with Maritime UK.</w:t>
      </w:r>
    </w:p>
    <w:p w14:paraId="5DC7145B" w14:textId="77777777" w:rsidR="00552C2E" w:rsidRPr="00DA5B2E" w:rsidRDefault="00552C2E">
      <w:p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This opportunity is an 18 month training programme, focusing on externally facing projects.  Although the role will be based in London, you will have the opportunity to </w:t>
      </w:r>
      <w:r w:rsidR="00675AD9" w:rsidRPr="00DA5B2E">
        <w:rPr>
          <w:rFonts w:ascii="Arial" w:hAnsi="Arial" w:cs="Arial"/>
          <w:sz w:val="20"/>
          <w:szCs w:val="20"/>
        </w:rPr>
        <w:t xml:space="preserve">travel throughout the UK to visit </w:t>
      </w:r>
      <w:r w:rsidR="00D039F8" w:rsidRPr="00DA5B2E">
        <w:rPr>
          <w:rFonts w:ascii="Arial" w:hAnsi="Arial" w:cs="Arial"/>
          <w:sz w:val="20"/>
          <w:szCs w:val="20"/>
        </w:rPr>
        <w:t xml:space="preserve">Institute of Chartered Shipbrokers </w:t>
      </w:r>
      <w:r w:rsidR="00675AD9" w:rsidRPr="00DA5B2E">
        <w:rPr>
          <w:rFonts w:ascii="Arial" w:hAnsi="Arial" w:cs="Arial"/>
          <w:sz w:val="20"/>
          <w:szCs w:val="20"/>
        </w:rPr>
        <w:t>branches and Maritime UK members or hubs.</w:t>
      </w:r>
    </w:p>
    <w:p w14:paraId="3964BE47" w14:textId="77777777" w:rsidR="00B44248" w:rsidRPr="00DA5B2E" w:rsidRDefault="00552C2E">
      <w:p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Help </w:t>
      </w:r>
      <w:r w:rsidR="00675AD9" w:rsidRPr="00DA5B2E">
        <w:rPr>
          <w:rFonts w:ascii="Arial" w:hAnsi="Arial" w:cs="Arial"/>
          <w:sz w:val="20"/>
          <w:szCs w:val="20"/>
        </w:rPr>
        <w:t xml:space="preserve">the </w:t>
      </w:r>
      <w:r w:rsidR="00D039F8" w:rsidRPr="00DA5B2E">
        <w:rPr>
          <w:rFonts w:ascii="Arial" w:hAnsi="Arial" w:cs="Arial"/>
          <w:sz w:val="20"/>
          <w:szCs w:val="20"/>
        </w:rPr>
        <w:t>Institute of Chartered Shipbrokers</w:t>
      </w:r>
      <w:r w:rsidR="00B44248" w:rsidRPr="00DA5B2E">
        <w:rPr>
          <w:rFonts w:ascii="Arial" w:hAnsi="Arial" w:cs="Arial"/>
          <w:sz w:val="20"/>
          <w:szCs w:val="20"/>
        </w:rPr>
        <w:t>:</w:t>
      </w:r>
    </w:p>
    <w:p w14:paraId="68E46DC0" w14:textId="77777777" w:rsidR="00B44248" w:rsidRPr="00DA5B2E" w:rsidRDefault="00552C2E" w:rsidP="00B442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develop a corporate programme for companies, </w:t>
      </w:r>
    </w:p>
    <w:p w14:paraId="1E53554A" w14:textId="77777777" w:rsidR="00B44248" w:rsidRPr="00DA5B2E" w:rsidRDefault="00552C2E" w:rsidP="00B442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work on video and animations for students, </w:t>
      </w:r>
    </w:p>
    <w:p w14:paraId="7DFBB8FE" w14:textId="77777777" w:rsidR="00B44248" w:rsidRPr="00DA5B2E" w:rsidRDefault="00552C2E" w:rsidP="00B442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visit some of our international branches, </w:t>
      </w:r>
    </w:p>
    <w:p w14:paraId="3CF4E28F" w14:textId="77777777" w:rsidR="00B44248" w:rsidRPr="00DA5B2E" w:rsidRDefault="00552C2E" w:rsidP="00B442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be part of the editorial board for our books and </w:t>
      </w:r>
    </w:p>
    <w:p w14:paraId="19A44C36" w14:textId="77777777" w:rsidR="00552C2E" w:rsidRPr="00DA5B2E" w:rsidRDefault="00552C2E" w:rsidP="00B44248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act as the voice for students within our management team.</w:t>
      </w:r>
    </w:p>
    <w:p w14:paraId="4F0C794D" w14:textId="77777777" w:rsidR="00675AD9" w:rsidRPr="00DA5B2E" w:rsidRDefault="00675AD9" w:rsidP="00675AD9">
      <w:pPr>
        <w:rPr>
          <w:rFonts w:ascii="Arial" w:hAnsi="Arial" w:cs="Arial"/>
          <w:strike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Help Maritime UK by providing secretariat support to the cross-sector working groups, forums and taskforces</w:t>
      </w:r>
      <w:r w:rsidR="00343836" w:rsidRPr="00DA5B2E">
        <w:rPr>
          <w:rFonts w:ascii="Arial" w:hAnsi="Arial" w:cs="Arial"/>
          <w:sz w:val="20"/>
          <w:szCs w:val="20"/>
        </w:rPr>
        <w:t xml:space="preserve"> to aid delivery of the following programmes</w:t>
      </w:r>
      <w:r w:rsidRPr="00DA5B2E">
        <w:rPr>
          <w:rFonts w:ascii="Arial" w:hAnsi="Arial" w:cs="Arial"/>
          <w:sz w:val="20"/>
          <w:szCs w:val="20"/>
        </w:rPr>
        <w:t xml:space="preserve">. </w:t>
      </w:r>
    </w:p>
    <w:p w14:paraId="2C9655F7" w14:textId="77777777" w:rsidR="00675AD9" w:rsidRPr="00DA5B2E" w:rsidRDefault="009B0878" w:rsidP="00675AD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5" w:history="1">
        <w:r w:rsidR="00675AD9" w:rsidRPr="00DA5B2E">
          <w:rPr>
            <w:rStyle w:val="Hyperlink"/>
            <w:rFonts w:ascii="Arial" w:hAnsi="Arial" w:cs="Arial"/>
            <w:sz w:val="20"/>
            <w:szCs w:val="20"/>
          </w:rPr>
          <w:t>Maritime Masters</w:t>
        </w:r>
      </w:hyperlink>
    </w:p>
    <w:p w14:paraId="1E6CBA27" w14:textId="77777777" w:rsidR="00343836" w:rsidRPr="00DA5B2E" w:rsidRDefault="009B0878" w:rsidP="00675AD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6" w:history="1">
        <w:r w:rsidR="00343836" w:rsidRPr="00DA5B2E">
          <w:rPr>
            <w:rStyle w:val="Hyperlink"/>
            <w:rFonts w:ascii="Arial" w:hAnsi="Arial" w:cs="Arial"/>
            <w:sz w:val="20"/>
            <w:szCs w:val="20"/>
          </w:rPr>
          <w:t>Women in Maritime</w:t>
        </w:r>
      </w:hyperlink>
    </w:p>
    <w:p w14:paraId="4C2E2057" w14:textId="77777777" w:rsidR="00343836" w:rsidRPr="00DA5B2E" w:rsidRDefault="009B0878" w:rsidP="00675AD9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7" w:history="1">
        <w:r w:rsidR="00343836" w:rsidRPr="00DA5B2E">
          <w:rPr>
            <w:rStyle w:val="Hyperlink"/>
            <w:rFonts w:ascii="Arial" w:hAnsi="Arial" w:cs="Arial"/>
            <w:sz w:val="20"/>
            <w:szCs w:val="20"/>
          </w:rPr>
          <w:t>Careers Promotion</w:t>
        </w:r>
      </w:hyperlink>
    </w:p>
    <w:p w14:paraId="209B8FF6" w14:textId="77777777" w:rsidR="00675AD9" w:rsidRPr="00DA5B2E" w:rsidRDefault="009B0878" w:rsidP="0034383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hyperlink r:id="rId8" w:history="1">
        <w:r w:rsidR="00343836" w:rsidRPr="00DA5B2E">
          <w:rPr>
            <w:rStyle w:val="Hyperlink"/>
            <w:rFonts w:ascii="Arial" w:hAnsi="Arial" w:cs="Arial"/>
            <w:sz w:val="20"/>
            <w:szCs w:val="20"/>
          </w:rPr>
          <w:t>Maritime Futures</w:t>
        </w:r>
      </w:hyperlink>
    </w:p>
    <w:p w14:paraId="0AEE887E" w14:textId="77777777" w:rsidR="00675AD9" w:rsidRPr="00DA5B2E" w:rsidRDefault="00675AD9" w:rsidP="00675AD9">
      <w:p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In addition, you may be required to support </w:t>
      </w:r>
      <w:r w:rsidR="00D039F8" w:rsidRPr="00DA5B2E">
        <w:rPr>
          <w:rFonts w:ascii="Arial" w:hAnsi="Arial" w:cs="Arial"/>
          <w:sz w:val="20"/>
          <w:szCs w:val="20"/>
        </w:rPr>
        <w:t>both organisations</w:t>
      </w:r>
      <w:r w:rsidRPr="00DA5B2E">
        <w:rPr>
          <w:rFonts w:ascii="Arial" w:hAnsi="Arial" w:cs="Arial"/>
          <w:sz w:val="20"/>
          <w:szCs w:val="20"/>
        </w:rPr>
        <w:t xml:space="preserve"> in administrative and other functions. These </w:t>
      </w:r>
      <w:r w:rsidR="00343836" w:rsidRPr="00DA5B2E">
        <w:rPr>
          <w:rFonts w:ascii="Arial" w:hAnsi="Arial" w:cs="Arial"/>
          <w:sz w:val="20"/>
          <w:szCs w:val="20"/>
        </w:rPr>
        <w:t>could</w:t>
      </w:r>
      <w:r w:rsidRPr="00DA5B2E">
        <w:rPr>
          <w:rFonts w:ascii="Arial" w:hAnsi="Arial" w:cs="Arial"/>
          <w:sz w:val="20"/>
          <w:szCs w:val="20"/>
        </w:rPr>
        <w:t xml:space="preserve"> include:</w:t>
      </w:r>
    </w:p>
    <w:p w14:paraId="7BF6FF1E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contributing to writing briefings, articles and newsletters</w:t>
      </w:r>
    </w:p>
    <w:p w14:paraId="4DA62EB0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social media and website management</w:t>
      </w:r>
    </w:p>
    <w:p w14:paraId="7B59FB76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event organisation</w:t>
      </w:r>
    </w:p>
    <w:p w14:paraId="4610E2CA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preparation for Council meetings</w:t>
      </w:r>
    </w:p>
    <w:p w14:paraId="10D94237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meeting with members to conduct membership audits and progress reviews</w:t>
      </w:r>
    </w:p>
    <w:p w14:paraId="79CE01DB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monitoring press and political activity</w:t>
      </w:r>
    </w:p>
    <w:p w14:paraId="6F2A3281" w14:textId="77777777" w:rsidR="00675AD9" w:rsidRPr="00DA5B2E" w:rsidRDefault="00675AD9" w:rsidP="00675AD9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 xml:space="preserve">developing Maritime UK publications </w:t>
      </w:r>
    </w:p>
    <w:p w14:paraId="40E07A1F" w14:textId="77777777" w:rsidR="00675AD9" w:rsidRPr="00DA5B2E" w:rsidRDefault="00343836" w:rsidP="00675AD9">
      <w:pPr>
        <w:rPr>
          <w:rFonts w:ascii="Arial" w:hAnsi="Arial" w:cs="Arial"/>
          <w:sz w:val="20"/>
          <w:szCs w:val="20"/>
        </w:rPr>
      </w:pPr>
      <w:bookmarkStart w:id="0" w:name="page2"/>
      <w:bookmarkEnd w:id="0"/>
      <w:r w:rsidRPr="00DA5B2E">
        <w:rPr>
          <w:rFonts w:ascii="Arial" w:hAnsi="Arial" w:cs="Arial"/>
          <w:sz w:val="20"/>
          <w:szCs w:val="20"/>
        </w:rPr>
        <w:br/>
      </w:r>
      <w:r w:rsidR="00675AD9" w:rsidRPr="00DA5B2E">
        <w:rPr>
          <w:rFonts w:ascii="Arial" w:hAnsi="Arial" w:cs="Arial"/>
          <w:sz w:val="20"/>
          <w:szCs w:val="20"/>
        </w:rPr>
        <w:t xml:space="preserve">The role holder will have unique access to industry leaders from across the maritime sector, and this is a fantastic opportunity to continue to build Maritime UK’s profile, reputation and that of the sector. </w:t>
      </w:r>
    </w:p>
    <w:p w14:paraId="7EB9C974" w14:textId="77777777" w:rsidR="00552C2E" w:rsidRPr="00DA5B2E" w:rsidRDefault="00552C2E">
      <w:pPr>
        <w:rPr>
          <w:rFonts w:ascii="Arial" w:hAnsi="Arial" w:cs="Arial"/>
          <w:sz w:val="20"/>
          <w:szCs w:val="20"/>
        </w:rPr>
      </w:pPr>
      <w:r w:rsidRPr="00DA5B2E">
        <w:rPr>
          <w:rFonts w:ascii="Arial" w:hAnsi="Arial" w:cs="Arial"/>
          <w:sz w:val="20"/>
          <w:szCs w:val="20"/>
        </w:rPr>
        <w:t>You will need to have recently graduated with a maritime related degree from an accredited university and have a strong interest in international trade and the commercial side of shipping, as well as skill in communications and marketing.</w:t>
      </w:r>
    </w:p>
    <w:p w14:paraId="08499F3E" w14:textId="77777777" w:rsidR="009B0878" w:rsidRDefault="009B0878" w:rsidP="009B087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Applications are particularly welcome from</w:t>
      </w:r>
      <w:r w:rsidRPr="00675A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individuals who have </w:t>
      </w:r>
      <w:r w:rsidRPr="00675AD9">
        <w:rPr>
          <w:rFonts w:ascii="Arial" w:hAnsi="Arial" w:cs="Arial"/>
          <w:sz w:val="20"/>
          <w:szCs w:val="20"/>
        </w:rPr>
        <w:t xml:space="preserve">completed </w:t>
      </w:r>
      <w:r>
        <w:rPr>
          <w:rFonts w:ascii="Arial" w:hAnsi="Arial" w:cs="Arial"/>
          <w:sz w:val="20"/>
          <w:szCs w:val="20"/>
        </w:rPr>
        <w:t>I</w:t>
      </w:r>
      <w:r w:rsidRPr="00675AD9">
        <w:rPr>
          <w:rFonts w:ascii="Arial" w:hAnsi="Arial" w:cs="Arial"/>
          <w:sz w:val="20"/>
          <w:szCs w:val="20"/>
        </w:rPr>
        <w:t>nstitute PQE (Professional Qualification Examination</w:t>
      </w:r>
      <w:r>
        <w:rPr>
          <w:rFonts w:ascii="Arial" w:hAnsi="Arial" w:cs="Arial"/>
          <w:sz w:val="20"/>
          <w:szCs w:val="20"/>
        </w:rPr>
        <w:t>s</w:t>
      </w:r>
      <w:r w:rsidRPr="00675AD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 If you have not completed your</w:t>
      </w:r>
      <w:r w:rsidRPr="00675AD9">
        <w:rPr>
          <w:rFonts w:ascii="Arial" w:hAnsi="Arial" w:cs="Arial"/>
          <w:sz w:val="20"/>
          <w:szCs w:val="20"/>
        </w:rPr>
        <w:t xml:space="preserve"> examinations and </w:t>
      </w:r>
      <w:r>
        <w:rPr>
          <w:rFonts w:ascii="Arial" w:hAnsi="Arial" w:cs="Arial"/>
          <w:sz w:val="20"/>
          <w:szCs w:val="20"/>
        </w:rPr>
        <w:t>are willing to begin studying towards professional qualifications, the Institute will support you with free tuition, learning materials, student registration and exam entry during your placement.</w:t>
      </w:r>
    </w:p>
    <w:p w14:paraId="1971BB71" w14:textId="77777777" w:rsidR="00552C2E" w:rsidRPr="00DA5B2E" w:rsidRDefault="00552C2E">
      <w:pPr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DA5B2E">
        <w:rPr>
          <w:rFonts w:ascii="Arial" w:hAnsi="Arial" w:cs="Arial"/>
          <w:sz w:val="20"/>
          <w:szCs w:val="20"/>
        </w:rPr>
        <w:t xml:space="preserve">This is a great opportunity for a keen and ambitious candidate to </w:t>
      </w:r>
      <w:r w:rsidR="00D039F8" w:rsidRPr="00DA5B2E">
        <w:rPr>
          <w:rFonts w:ascii="Arial" w:hAnsi="Arial" w:cs="Arial"/>
          <w:sz w:val="20"/>
          <w:szCs w:val="20"/>
        </w:rPr>
        <w:t>develop</w:t>
      </w:r>
      <w:r w:rsidRPr="00DA5B2E">
        <w:rPr>
          <w:rFonts w:ascii="Arial" w:hAnsi="Arial" w:cs="Arial"/>
          <w:sz w:val="20"/>
          <w:szCs w:val="20"/>
        </w:rPr>
        <w:t xml:space="preserve"> their career in the commercial shipping industry.</w:t>
      </w:r>
    </w:p>
    <w:p w14:paraId="3B30AC6D" w14:textId="77777777" w:rsidR="00552C2E" w:rsidRPr="00DA5B2E" w:rsidRDefault="00552C2E">
      <w:pPr>
        <w:rPr>
          <w:rFonts w:ascii="Arial" w:hAnsi="Arial" w:cs="Arial"/>
          <w:sz w:val="20"/>
          <w:szCs w:val="20"/>
        </w:rPr>
      </w:pPr>
    </w:p>
    <w:sectPr w:rsidR="00552C2E" w:rsidRPr="00DA5B2E" w:rsidSect="00897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B27D1"/>
    <w:multiLevelType w:val="hybridMultilevel"/>
    <w:tmpl w:val="6DCC8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71ADC"/>
    <w:multiLevelType w:val="hybridMultilevel"/>
    <w:tmpl w:val="399A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0136B"/>
    <w:multiLevelType w:val="hybridMultilevel"/>
    <w:tmpl w:val="284EA9C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2E"/>
    <w:rsid w:val="00027814"/>
    <w:rsid w:val="00097C1E"/>
    <w:rsid w:val="000E4F83"/>
    <w:rsid w:val="000E784F"/>
    <w:rsid w:val="00114953"/>
    <w:rsid w:val="001503C1"/>
    <w:rsid w:val="00167FB0"/>
    <w:rsid w:val="00180DEB"/>
    <w:rsid w:val="00182372"/>
    <w:rsid w:val="00190C0D"/>
    <w:rsid w:val="001F208E"/>
    <w:rsid w:val="00281591"/>
    <w:rsid w:val="003024F9"/>
    <w:rsid w:val="00343836"/>
    <w:rsid w:val="003A02E6"/>
    <w:rsid w:val="003E1FAE"/>
    <w:rsid w:val="003E6517"/>
    <w:rsid w:val="003F46A3"/>
    <w:rsid w:val="004311F7"/>
    <w:rsid w:val="00472704"/>
    <w:rsid w:val="004D0932"/>
    <w:rsid w:val="004D3890"/>
    <w:rsid w:val="004D628C"/>
    <w:rsid w:val="00544BCA"/>
    <w:rsid w:val="00552C2E"/>
    <w:rsid w:val="00563541"/>
    <w:rsid w:val="005758F0"/>
    <w:rsid w:val="00590BDB"/>
    <w:rsid w:val="005A72CF"/>
    <w:rsid w:val="005D5F6B"/>
    <w:rsid w:val="005E4F63"/>
    <w:rsid w:val="006038BB"/>
    <w:rsid w:val="00675AD9"/>
    <w:rsid w:val="006A2ECF"/>
    <w:rsid w:val="006A52BF"/>
    <w:rsid w:val="006B3DB2"/>
    <w:rsid w:val="006D38AC"/>
    <w:rsid w:val="0073729C"/>
    <w:rsid w:val="007604C5"/>
    <w:rsid w:val="0076239B"/>
    <w:rsid w:val="00790ACB"/>
    <w:rsid w:val="007A134B"/>
    <w:rsid w:val="008654B8"/>
    <w:rsid w:val="0089714E"/>
    <w:rsid w:val="008D23CC"/>
    <w:rsid w:val="008F616D"/>
    <w:rsid w:val="009316CF"/>
    <w:rsid w:val="00951761"/>
    <w:rsid w:val="00953BE9"/>
    <w:rsid w:val="009B0878"/>
    <w:rsid w:val="009E4FE0"/>
    <w:rsid w:val="009E712B"/>
    <w:rsid w:val="00A35630"/>
    <w:rsid w:val="00A952E7"/>
    <w:rsid w:val="00B02A55"/>
    <w:rsid w:val="00B1176A"/>
    <w:rsid w:val="00B44248"/>
    <w:rsid w:val="00B6548A"/>
    <w:rsid w:val="00B841E7"/>
    <w:rsid w:val="00B85A32"/>
    <w:rsid w:val="00BB283C"/>
    <w:rsid w:val="00BE0DD2"/>
    <w:rsid w:val="00C355FF"/>
    <w:rsid w:val="00C712E0"/>
    <w:rsid w:val="00CE3F40"/>
    <w:rsid w:val="00D039F8"/>
    <w:rsid w:val="00D048DF"/>
    <w:rsid w:val="00D06E52"/>
    <w:rsid w:val="00D07ED1"/>
    <w:rsid w:val="00D45CCE"/>
    <w:rsid w:val="00D86804"/>
    <w:rsid w:val="00D87ADF"/>
    <w:rsid w:val="00DA5B2E"/>
    <w:rsid w:val="00DB112E"/>
    <w:rsid w:val="00DB6B81"/>
    <w:rsid w:val="00DD0E07"/>
    <w:rsid w:val="00EE4D69"/>
    <w:rsid w:val="00F10787"/>
    <w:rsid w:val="00F17A10"/>
    <w:rsid w:val="00F34BE2"/>
    <w:rsid w:val="00F3680F"/>
    <w:rsid w:val="00F42410"/>
    <w:rsid w:val="00F73C37"/>
    <w:rsid w:val="00FA28C1"/>
    <w:rsid w:val="00FE15EB"/>
    <w:rsid w:val="00FE174C"/>
    <w:rsid w:val="00FE18C3"/>
    <w:rsid w:val="00FE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F99F"/>
  <w15:docId w15:val="{90A3267E-CFDC-4F29-9818-01A7030A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248"/>
    <w:pPr>
      <w:ind w:left="720"/>
      <w:contextualSpacing/>
    </w:pPr>
  </w:style>
  <w:style w:type="character" w:styleId="Hyperlink">
    <w:name w:val="Hyperlink"/>
    <w:uiPriority w:val="99"/>
    <w:unhideWhenUsed/>
    <w:rsid w:val="00675A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timeuk.org/programmes/futures-program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ritimeuk.org/programmes/careers-promot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ritimeuk.org/programmes/maritime-masters/" TargetMode="External"/><Relationship Id="rId5" Type="http://schemas.openxmlformats.org/officeDocument/2006/relationships/hyperlink" Target="https://www.maritimeuk.org/programmes/maritime-master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j.gilbert</dc:creator>
  <cp:lastModifiedBy>Ben Murray</cp:lastModifiedBy>
  <cp:revision>2</cp:revision>
  <cp:lastPrinted>2019-01-18T11:08:00Z</cp:lastPrinted>
  <dcterms:created xsi:type="dcterms:W3CDTF">2019-01-18T13:08:00Z</dcterms:created>
  <dcterms:modified xsi:type="dcterms:W3CDTF">2019-01-18T13:08:00Z</dcterms:modified>
</cp:coreProperties>
</file>